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7E74" w14:textId="377526CC" w:rsidR="007F2FE1" w:rsidRDefault="00E45B60" w:rsidP="007F2FE1">
      <w:pPr>
        <w:spacing w:after="0"/>
        <w:jc w:val="center"/>
        <w:rPr>
          <w:rFonts w:asciiTheme="minorHAnsi" w:hAnsiTheme="minorHAnsi" w:cstheme="minorHAnsi"/>
          <w:b/>
          <w:color w:val="8D9B1A"/>
          <w:sz w:val="32"/>
          <w:szCs w:val="28"/>
        </w:rPr>
      </w:pPr>
      <w:r>
        <w:rPr>
          <w:rFonts w:asciiTheme="minorHAnsi" w:hAnsiTheme="minorHAnsi" w:cstheme="minorHAnsi"/>
          <w:b/>
          <w:i/>
          <w:sz w:val="36"/>
        </w:rPr>
        <w:t xml:space="preserve">Template </w:t>
      </w:r>
      <w:r w:rsidR="007A46F5">
        <w:rPr>
          <w:rFonts w:asciiTheme="minorHAnsi" w:hAnsiTheme="minorHAnsi" w:cstheme="minorHAnsi"/>
          <w:b/>
          <w:i/>
          <w:sz w:val="36"/>
        </w:rPr>
        <w:t>Data Management Plan</w:t>
      </w:r>
    </w:p>
    <w:p w14:paraId="2EE1599D" w14:textId="77777777" w:rsidR="007F2FE1" w:rsidRDefault="007F2FE1" w:rsidP="007F64F6">
      <w:pPr>
        <w:spacing w:after="0"/>
        <w:rPr>
          <w:rFonts w:asciiTheme="minorHAnsi" w:hAnsiTheme="minorHAnsi" w:cstheme="minorHAnsi"/>
          <w:b/>
          <w:color w:val="8D9B1A"/>
          <w:sz w:val="32"/>
          <w:szCs w:val="28"/>
        </w:rPr>
      </w:pPr>
    </w:p>
    <w:p w14:paraId="39481B1A" w14:textId="0AC083AC" w:rsidR="009A4740" w:rsidRPr="004238E6" w:rsidRDefault="00E45B60" w:rsidP="007F2FE1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color w:val="8D9B1A"/>
          <w:sz w:val="28"/>
          <w:szCs w:val="28"/>
        </w:rPr>
        <w:t xml:space="preserve">Call </w:t>
      </w:r>
      <w:r w:rsidR="00E44FBC">
        <w:rPr>
          <w:rFonts w:asciiTheme="minorHAnsi" w:hAnsiTheme="minorHAnsi" w:cstheme="minorHAnsi"/>
          <w:b/>
          <w:color w:val="8D9B1A"/>
          <w:sz w:val="28"/>
          <w:szCs w:val="28"/>
        </w:rPr>
        <w:t>for</w:t>
      </w:r>
      <w:r>
        <w:rPr>
          <w:rFonts w:asciiTheme="minorHAnsi" w:hAnsiTheme="minorHAnsi" w:cstheme="minorHAnsi"/>
          <w:b/>
          <w:color w:val="8D9B1A"/>
          <w:sz w:val="28"/>
          <w:szCs w:val="28"/>
        </w:rPr>
        <w:t xml:space="preserve"> m</w:t>
      </w:r>
      <w:r w:rsidRPr="00E45B60">
        <w:rPr>
          <w:rFonts w:asciiTheme="minorHAnsi" w:hAnsiTheme="minorHAnsi" w:cstheme="minorHAnsi"/>
          <w:b/>
          <w:color w:val="8D9B1A"/>
          <w:sz w:val="28"/>
          <w:szCs w:val="28"/>
        </w:rPr>
        <w:t>ore transparent agri-food systems for consumers and other stakeholders along the food value chain based on ICT technologies</w:t>
      </w:r>
    </w:p>
    <w:p w14:paraId="1E448D2A" w14:textId="77777777" w:rsidR="00B17CC0" w:rsidRDefault="00B17CC0" w:rsidP="00B17CC0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B185D52" w14:textId="3E9FB9E9" w:rsidR="007A46F5" w:rsidRDefault="007A46F5" w:rsidP="007A46F5">
      <w:pPr>
        <w:pStyle w:val="List2"/>
        <w:numPr>
          <w:ilvl w:val="0"/>
          <w:numId w:val="0"/>
        </w:num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A46F5">
        <w:rPr>
          <w:rFonts w:asciiTheme="minorHAnsi" w:eastAsiaTheme="minorHAnsi" w:hAnsiTheme="minorHAnsi" w:cstheme="minorHAnsi"/>
          <w:sz w:val="24"/>
          <w:szCs w:val="24"/>
        </w:rPr>
        <w:t>As relevant, applicants must include a maximum one page Data Management Plan. This plan should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7A46F5">
        <w:rPr>
          <w:rFonts w:asciiTheme="minorHAnsi" w:eastAsiaTheme="minorHAnsi" w:hAnsiTheme="minorHAnsi" w:cstheme="minorHAnsi"/>
          <w:sz w:val="24"/>
          <w:szCs w:val="24"/>
        </w:rPr>
        <w:t>detail how the project partners will manage the research data genera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ted and/or collected during the </w:t>
      </w:r>
      <w:r w:rsidRPr="007A46F5">
        <w:rPr>
          <w:rFonts w:asciiTheme="minorHAnsi" w:eastAsiaTheme="minorHAnsi" w:hAnsiTheme="minorHAnsi" w:cstheme="minorHAnsi"/>
          <w:sz w:val="24"/>
          <w:szCs w:val="24"/>
        </w:rPr>
        <w:t>project, in particular addressing the following issues:</w:t>
      </w:r>
    </w:p>
    <w:p w14:paraId="10ABE255" w14:textId="77777777" w:rsidR="007A46F5" w:rsidRPr="007A46F5" w:rsidRDefault="007A46F5" w:rsidP="007A46F5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20C10B80" w14:textId="1D2D9D17" w:rsidR="007A46F5" w:rsidRPr="007A46F5" w:rsidRDefault="007A46F5" w:rsidP="007A46F5">
      <w:pPr>
        <w:pStyle w:val="List2"/>
        <w:numPr>
          <w:ilvl w:val="0"/>
          <w:numId w:val="27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A46F5">
        <w:rPr>
          <w:rFonts w:asciiTheme="minorHAnsi" w:eastAsiaTheme="minorHAnsi" w:hAnsiTheme="minorHAnsi" w:cstheme="minorHAnsi"/>
          <w:sz w:val="24"/>
          <w:szCs w:val="24"/>
        </w:rPr>
        <w:t>What types of data will the project generate/collect?</w:t>
      </w:r>
    </w:p>
    <w:p w14:paraId="28E2F8F4" w14:textId="6A588767" w:rsidR="007A46F5" w:rsidRPr="007A46F5" w:rsidRDefault="007A46F5" w:rsidP="007A46F5">
      <w:pPr>
        <w:pStyle w:val="List2"/>
        <w:numPr>
          <w:ilvl w:val="0"/>
          <w:numId w:val="27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A46F5">
        <w:rPr>
          <w:rFonts w:asciiTheme="minorHAnsi" w:eastAsiaTheme="minorHAnsi" w:hAnsiTheme="minorHAnsi" w:cstheme="minorHAnsi"/>
          <w:sz w:val="24"/>
          <w:szCs w:val="24"/>
        </w:rPr>
        <w:t>What standards will be used?</w:t>
      </w:r>
    </w:p>
    <w:p w14:paraId="049A202E" w14:textId="614F6C62" w:rsidR="007A46F5" w:rsidRPr="007A46F5" w:rsidRDefault="007A46F5" w:rsidP="007A46F5">
      <w:pPr>
        <w:pStyle w:val="List2"/>
        <w:numPr>
          <w:ilvl w:val="0"/>
          <w:numId w:val="27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A46F5">
        <w:rPr>
          <w:rFonts w:asciiTheme="minorHAnsi" w:eastAsiaTheme="minorHAnsi" w:hAnsiTheme="minorHAnsi" w:cstheme="minorHAnsi"/>
          <w:sz w:val="24"/>
          <w:szCs w:val="24"/>
        </w:rPr>
        <w:t xml:space="preserve">How will this data be exploited and/or shared/made accessible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for verification and re-use? If </w:t>
      </w:r>
      <w:r w:rsidRPr="007A46F5">
        <w:rPr>
          <w:rFonts w:asciiTheme="minorHAnsi" w:eastAsiaTheme="minorHAnsi" w:hAnsiTheme="minorHAnsi" w:cstheme="minorHAnsi"/>
          <w:sz w:val="24"/>
          <w:szCs w:val="24"/>
        </w:rPr>
        <w:t>data cannot be made available, explain why.</w:t>
      </w:r>
    </w:p>
    <w:p w14:paraId="27D1315F" w14:textId="3EFDD002" w:rsidR="007A46F5" w:rsidRPr="007A46F5" w:rsidRDefault="007A46F5" w:rsidP="007A46F5">
      <w:pPr>
        <w:pStyle w:val="List2"/>
        <w:numPr>
          <w:ilvl w:val="0"/>
          <w:numId w:val="27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A46F5">
        <w:rPr>
          <w:rFonts w:asciiTheme="minorHAnsi" w:eastAsiaTheme="minorHAnsi" w:hAnsiTheme="minorHAnsi" w:cstheme="minorHAnsi"/>
          <w:sz w:val="24"/>
          <w:szCs w:val="24"/>
        </w:rPr>
        <w:t>How will this data be curated and preserved?</w:t>
      </w:r>
    </w:p>
    <w:p w14:paraId="1F5FC6E1" w14:textId="2A219F7D" w:rsidR="007A46F5" w:rsidRPr="007A46F5" w:rsidRDefault="007A46F5" w:rsidP="007A46F5">
      <w:pPr>
        <w:pStyle w:val="List2"/>
        <w:numPr>
          <w:ilvl w:val="0"/>
          <w:numId w:val="27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A46F5">
        <w:rPr>
          <w:rFonts w:asciiTheme="minorHAnsi" w:eastAsiaTheme="minorHAnsi" w:hAnsiTheme="minorHAnsi" w:cstheme="minorHAnsi"/>
          <w:sz w:val="24"/>
          <w:szCs w:val="24"/>
        </w:rPr>
        <w:t>How will the costs for data curation and preservation be covered?</w:t>
      </w:r>
    </w:p>
    <w:p w14:paraId="79A9CDAB" w14:textId="77777777" w:rsidR="007A46F5" w:rsidRDefault="007A46F5" w:rsidP="007A46F5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6692285F" w14:textId="77777777" w:rsidR="007A46F5" w:rsidRDefault="007A46F5" w:rsidP="007A46F5">
      <w:pPr>
        <w:pStyle w:val="List2"/>
        <w:numPr>
          <w:ilvl w:val="0"/>
          <w:numId w:val="0"/>
        </w:num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A46F5">
        <w:rPr>
          <w:rFonts w:asciiTheme="minorHAnsi" w:eastAsiaTheme="minorHAnsi" w:hAnsiTheme="minorHAnsi" w:cstheme="minorHAnsi"/>
          <w:sz w:val="24"/>
          <w:szCs w:val="24"/>
        </w:rPr>
        <w:t>In addition, applicants must include an updated Data Management Plan 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s a distinct deliverable within </w:t>
      </w:r>
      <w:r w:rsidRPr="007A46F5">
        <w:rPr>
          <w:rFonts w:asciiTheme="minorHAnsi" w:eastAsiaTheme="minorHAnsi" w:hAnsiTheme="minorHAnsi" w:cstheme="minorHAnsi"/>
          <w:sz w:val="24"/>
          <w:szCs w:val="24"/>
        </w:rPr>
        <w:t>the first six months of the project. Additional guidance on data managem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ent, including a template for a </w:t>
      </w:r>
      <w:r w:rsidRPr="007A46F5">
        <w:rPr>
          <w:rFonts w:asciiTheme="minorHAnsi" w:eastAsiaTheme="minorHAnsi" w:hAnsiTheme="minorHAnsi" w:cstheme="minorHAnsi"/>
          <w:sz w:val="24"/>
          <w:szCs w:val="24"/>
        </w:rPr>
        <w:t>Data Management Plan, is given in the guidelines on data manage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ment in the Horizon 2020 Online Manual, available at: </w:t>
      </w:r>
    </w:p>
    <w:p w14:paraId="7148315A" w14:textId="77777777" w:rsidR="007A46F5" w:rsidRDefault="007A46F5" w:rsidP="007A46F5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3D7836E1" w14:textId="57D06890" w:rsidR="007A46F5" w:rsidRPr="007A46F5" w:rsidRDefault="007A46F5" w:rsidP="007A46F5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hyperlink r:id="rId8" w:history="1">
        <w:r w:rsidRPr="007A46F5">
          <w:rPr>
            <w:rStyle w:val="Hyperlink"/>
            <w:rFonts w:asciiTheme="minorHAnsi" w:eastAsiaTheme="minorHAnsi" w:hAnsiTheme="minorHAnsi" w:cstheme="minorHAnsi"/>
            <w:sz w:val="24"/>
            <w:szCs w:val="24"/>
          </w:rPr>
          <w:t>http://ec.europa.eu/research/participants/docs/h2020-funding-guide/index_en.htm</w:t>
        </w:r>
      </w:hyperlink>
    </w:p>
    <w:p w14:paraId="735ED1E1" w14:textId="77777777" w:rsidR="007A46F5" w:rsidRDefault="007A46F5" w:rsidP="007A46F5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6AD1BED2" w14:textId="2939B931" w:rsidR="00E45B60" w:rsidRPr="007A46F5" w:rsidRDefault="007A46F5" w:rsidP="007A46F5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A46F5">
        <w:rPr>
          <w:rFonts w:asciiTheme="minorHAnsi" w:eastAsiaTheme="minorHAnsi" w:hAnsiTheme="minorHAnsi" w:cstheme="minorHAnsi"/>
          <w:sz w:val="24"/>
          <w:szCs w:val="24"/>
        </w:rPr>
        <w:t>This deliverable will evolve during the lifetime of the project in ord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er to present the status of the </w:t>
      </w:r>
      <w:r w:rsidRPr="007A46F5">
        <w:rPr>
          <w:rFonts w:asciiTheme="minorHAnsi" w:eastAsiaTheme="minorHAnsi" w:hAnsiTheme="minorHAnsi" w:cstheme="minorHAnsi"/>
          <w:sz w:val="24"/>
          <w:szCs w:val="24"/>
        </w:rPr>
        <w:t>project's reflections on data management.</w:t>
      </w:r>
    </w:p>
    <w:p w14:paraId="0D1159D4" w14:textId="143FB364" w:rsidR="00CC7F43" w:rsidRPr="00E032EB" w:rsidRDefault="00CC7F43" w:rsidP="00B17CC0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0AF4D4" w14:textId="77777777" w:rsidR="009A4740" w:rsidRPr="00BD4FF8" w:rsidRDefault="009A4740" w:rsidP="00B17CC0">
      <w:pPr>
        <w:spacing w:after="0"/>
        <w:jc w:val="center"/>
        <w:rPr>
          <w:rFonts w:asciiTheme="minorHAnsi" w:hAnsiTheme="minorHAnsi" w:cstheme="minorHAnsi"/>
        </w:rPr>
      </w:pPr>
    </w:p>
    <w:p w14:paraId="0B153738" w14:textId="77777777" w:rsidR="00E44FBC" w:rsidRPr="00E032EB" w:rsidRDefault="00E44FBC" w:rsidP="00E44FBC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34D0F784" w14:textId="571C81DE" w:rsidR="00832F4F" w:rsidRPr="00E032EB" w:rsidRDefault="00832F4F" w:rsidP="00832F4F">
      <w:pPr>
        <w:spacing w:after="0"/>
        <w:jc w:val="both"/>
        <w:rPr>
          <w:rFonts w:asciiTheme="minorHAnsi" w:hAnsiTheme="minorHAnsi" w:cstheme="minorHAnsi"/>
          <w:b/>
          <w:color w:val="8D9B1A"/>
          <w:sz w:val="22"/>
          <w:szCs w:val="28"/>
        </w:rPr>
      </w:pPr>
    </w:p>
    <w:p w14:paraId="33C4A9C3" w14:textId="5C422335" w:rsidR="00832F4F" w:rsidRDefault="00832F4F" w:rsidP="00832F4F">
      <w:pPr>
        <w:pStyle w:val="Liste1"/>
        <w:numPr>
          <w:ilvl w:val="0"/>
          <w:numId w:val="0"/>
        </w:numPr>
        <w:spacing w:before="0" w:line="240" w:lineRule="auto"/>
        <w:ind w:left="720" w:hanging="360"/>
        <w:jc w:val="left"/>
        <w:rPr>
          <w:lang w:val="en-GB"/>
        </w:rPr>
      </w:pPr>
    </w:p>
    <w:p w14:paraId="704D8E74" w14:textId="77673C45" w:rsidR="00E44FBC" w:rsidRDefault="00E44FBC" w:rsidP="00832F4F">
      <w:pPr>
        <w:pStyle w:val="Liste1"/>
        <w:numPr>
          <w:ilvl w:val="0"/>
          <w:numId w:val="0"/>
        </w:numPr>
        <w:spacing w:before="0" w:line="240" w:lineRule="auto"/>
        <w:ind w:left="720" w:hanging="360"/>
        <w:jc w:val="left"/>
        <w:rPr>
          <w:lang w:val="en-GB"/>
        </w:rPr>
      </w:pPr>
    </w:p>
    <w:p w14:paraId="4E801CE6" w14:textId="77777777" w:rsidR="00E44FBC" w:rsidRPr="00E032EB" w:rsidRDefault="00E44FBC" w:rsidP="00832F4F">
      <w:pPr>
        <w:pStyle w:val="Liste1"/>
        <w:numPr>
          <w:ilvl w:val="0"/>
          <w:numId w:val="0"/>
        </w:numPr>
        <w:spacing w:before="0" w:line="240" w:lineRule="auto"/>
        <w:ind w:left="720" w:hanging="360"/>
        <w:jc w:val="left"/>
        <w:rPr>
          <w:lang w:val="en-GB"/>
        </w:rPr>
      </w:pPr>
    </w:p>
    <w:p w14:paraId="707A0505" w14:textId="00829ACD" w:rsidR="00E44FBC" w:rsidRDefault="00E44FBC" w:rsidP="00E44FBC">
      <w:pPr>
        <w:pStyle w:val="List2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D795B07" w14:textId="16D31D13" w:rsidR="00E44FBC" w:rsidRDefault="00E44FBC" w:rsidP="00E44FBC">
      <w:pPr>
        <w:pStyle w:val="List2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3C0F1DB2" w14:textId="77777777" w:rsidR="00E44FBC" w:rsidRPr="00E44FBC" w:rsidRDefault="00E44FBC" w:rsidP="00E44FBC">
      <w:pPr>
        <w:pStyle w:val="List2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7BAF164F" w14:textId="78B6BE87" w:rsidR="00832F4F" w:rsidRPr="003E7959" w:rsidRDefault="00832F4F" w:rsidP="003E7959">
      <w:p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</w:rPr>
      </w:pPr>
    </w:p>
    <w:sectPr w:rsidR="00832F4F" w:rsidRPr="003E7959" w:rsidSect="001A45A5">
      <w:headerReference w:type="default" r:id="rId9"/>
      <w:footerReference w:type="default" r:id="rId10"/>
      <w:pgSz w:w="11906" w:h="16838"/>
      <w:pgMar w:top="2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09F5F" w14:textId="77777777" w:rsidR="000E21F3" w:rsidRDefault="000E21F3" w:rsidP="00AE46B7">
      <w:pPr>
        <w:spacing w:after="0"/>
      </w:pPr>
      <w:r>
        <w:separator/>
      </w:r>
    </w:p>
  </w:endnote>
  <w:endnote w:type="continuationSeparator" w:id="0">
    <w:p w14:paraId="1A8B9567" w14:textId="77777777" w:rsidR="000E21F3" w:rsidRDefault="000E21F3" w:rsidP="00AE46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538329"/>
      <w:docPartObj>
        <w:docPartGallery w:val="Page Numbers (Bottom of Page)"/>
        <w:docPartUnique/>
      </w:docPartObj>
    </w:sdtPr>
    <w:sdtEndPr/>
    <w:sdtContent>
      <w:p w14:paraId="0091F5DC" w14:textId="3ECCB4BB" w:rsidR="000E21F3" w:rsidRDefault="000E21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6F5" w:rsidRPr="007A46F5">
          <w:rPr>
            <w:noProof/>
            <w:lang w:val="de-DE"/>
          </w:rPr>
          <w:t>1</w:t>
        </w:r>
        <w:r>
          <w:fldChar w:fldCharType="end"/>
        </w:r>
      </w:p>
    </w:sdtContent>
  </w:sdt>
  <w:p w14:paraId="2C6236B0" w14:textId="77777777" w:rsidR="000E21F3" w:rsidRDefault="000E2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A42E3" w14:textId="77777777" w:rsidR="000E21F3" w:rsidRDefault="000E21F3" w:rsidP="00AE46B7">
      <w:pPr>
        <w:spacing w:after="0"/>
      </w:pPr>
      <w:r>
        <w:separator/>
      </w:r>
    </w:p>
  </w:footnote>
  <w:footnote w:type="continuationSeparator" w:id="0">
    <w:p w14:paraId="3D4E267F" w14:textId="77777777" w:rsidR="000E21F3" w:rsidRDefault="000E21F3" w:rsidP="00AE46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B7EE3" w14:textId="2C46B177" w:rsidR="000E21F3" w:rsidRDefault="000E21F3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A12E9DD" wp14:editId="491D2D04">
          <wp:simplePos x="0" y="0"/>
          <wp:positionH relativeFrom="column">
            <wp:posOffset>-428625</wp:posOffset>
          </wp:positionH>
          <wp:positionV relativeFrom="paragraph">
            <wp:posOffset>-219710</wp:posOffset>
          </wp:positionV>
          <wp:extent cx="1590675" cy="637540"/>
          <wp:effectExtent l="0" t="0" r="952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T-AGRI-FOOD Logo_v040319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6B32E" w14:textId="77777777" w:rsidR="000E21F3" w:rsidRDefault="000E2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E80"/>
    <w:multiLevelType w:val="hybridMultilevel"/>
    <w:tmpl w:val="5C4A1768"/>
    <w:lvl w:ilvl="0" w:tplc="6E96F66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8E9"/>
    <w:multiLevelType w:val="hybridMultilevel"/>
    <w:tmpl w:val="1160E1F4"/>
    <w:lvl w:ilvl="0" w:tplc="03B8EEE0">
      <w:start w:val="1"/>
      <w:numFmt w:val="bullet"/>
      <w:pStyle w:val="List2"/>
      <w:lvlText w:val="›"/>
      <w:lvlJc w:val="left"/>
      <w:pPr>
        <w:ind w:left="1003" w:hanging="360"/>
      </w:pPr>
      <w:rPr>
        <w:rFonts w:ascii="Lato" w:hAnsi="Lato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ACE2061"/>
    <w:multiLevelType w:val="hybridMultilevel"/>
    <w:tmpl w:val="8B444536"/>
    <w:lvl w:ilvl="0" w:tplc="9408617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8D9B1A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2A2D"/>
    <w:multiLevelType w:val="hybridMultilevel"/>
    <w:tmpl w:val="6832DF42"/>
    <w:lvl w:ilvl="0" w:tplc="7D64D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478D6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93743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2A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69D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4F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D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6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85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140C"/>
    <w:multiLevelType w:val="hybridMultilevel"/>
    <w:tmpl w:val="96CEF5AA"/>
    <w:lvl w:ilvl="0" w:tplc="0407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82E7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04000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A862C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03B3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0CF4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671B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8C36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48FA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0F3663"/>
    <w:multiLevelType w:val="hybridMultilevel"/>
    <w:tmpl w:val="2856C7AE"/>
    <w:lvl w:ilvl="0" w:tplc="39F859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8D9B1A"/>
        <w:sz w:val="28"/>
      </w:rPr>
    </w:lvl>
    <w:lvl w:ilvl="1" w:tplc="1318E9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A2D"/>
    <w:multiLevelType w:val="multilevel"/>
    <w:tmpl w:val="60B4704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3E7405"/>
        <w:sz w:val="28"/>
        <w:u w:val="single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  <w:color w:val="3E7405"/>
        <w:sz w:val="28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E7405"/>
        <w:sz w:val="28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3E7405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E7405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3E7405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E7405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3E7405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3E7405"/>
        <w:sz w:val="28"/>
        <w:u w:val="single"/>
      </w:rPr>
    </w:lvl>
  </w:abstractNum>
  <w:abstractNum w:abstractNumId="7" w15:restartNumberingAfterBreak="0">
    <w:nsid w:val="2F214C70"/>
    <w:multiLevelType w:val="hybridMultilevel"/>
    <w:tmpl w:val="50D68764"/>
    <w:lvl w:ilvl="0" w:tplc="0A1411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3366"/>
    <w:multiLevelType w:val="hybridMultilevel"/>
    <w:tmpl w:val="274E2162"/>
    <w:lvl w:ilvl="0" w:tplc="9DB478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7FB3"/>
    <w:multiLevelType w:val="hybridMultilevel"/>
    <w:tmpl w:val="1DD01444"/>
    <w:lvl w:ilvl="0" w:tplc="FBF237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8D9B1A"/>
        <w:sz w:val="28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6ACB"/>
    <w:multiLevelType w:val="hybridMultilevel"/>
    <w:tmpl w:val="6EDEA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5AA"/>
    <w:multiLevelType w:val="hybridMultilevel"/>
    <w:tmpl w:val="FF04EFB2"/>
    <w:lvl w:ilvl="0" w:tplc="904634BE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9097FEE"/>
    <w:multiLevelType w:val="hybridMultilevel"/>
    <w:tmpl w:val="2A5EDFD4"/>
    <w:lvl w:ilvl="0" w:tplc="6180F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18D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021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B725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485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485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452D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5248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E6E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5FF57D98"/>
    <w:multiLevelType w:val="hybridMultilevel"/>
    <w:tmpl w:val="1C22CF14"/>
    <w:lvl w:ilvl="0" w:tplc="612C6248">
      <w:start w:val="1"/>
      <w:numFmt w:val="bullet"/>
      <w:pStyle w:val="Liste1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E1DD9"/>
    <w:multiLevelType w:val="hybridMultilevel"/>
    <w:tmpl w:val="AF26B2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262AC"/>
    <w:multiLevelType w:val="hybridMultilevel"/>
    <w:tmpl w:val="8B4C52E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4244E"/>
    <w:multiLevelType w:val="hybridMultilevel"/>
    <w:tmpl w:val="D8246ED0"/>
    <w:lvl w:ilvl="0" w:tplc="58029F8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E7405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47F48"/>
    <w:multiLevelType w:val="hybridMultilevel"/>
    <w:tmpl w:val="A93AA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E472C"/>
    <w:multiLevelType w:val="hybridMultilevel"/>
    <w:tmpl w:val="6068D322"/>
    <w:lvl w:ilvl="0" w:tplc="7D64D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666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43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2A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69D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4F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D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6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85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00E6A"/>
    <w:multiLevelType w:val="hybridMultilevel"/>
    <w:tmpl w:val="60622C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F4104"/>
    <w:multiLevelType w:val="hybridMultilevel"/>
    <w:tmpl w:val="C26AD352"/>
    <w:lvl w:ilvl="0" w:tplc="81C4C0E2">
      <w:start w:val="1"/>
      <w:numFmt w:val="lowerLetter"/>
      <w:lvlText w:val="%1."/>
      <w:lvlJc w:val="left"/>
      <w:pPr>
        <w:ind w:left="417" w:hanging="360"/>
      </w:pPr>
      <w:rPr>
        <w:rFonts w:asciiTheme="minorHAnsi" w:eastAsiaTheme="minorHAnsi" w:hAnsiTheme="minorHAnsi" w:cstheme="minorHAnsi"/>
        <w:b/>
        <w:color w:val="8D9B1A"/>
        <w:sz w:val="28"/>
      </w:rPr>
    </w:lvl>
    <w:lvl w:ilvl="1" w:tplc="081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78952FB3"/>
    <w:multiLevelType w:val="hybridMultilevel"/>
    <w:tmpl w:val="65E22E52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79EF1018"/>
    <w:multiLevelType w:val="hybridMultilevel"/>
    <w:tmpl w:val="63144EDC"/>
    <w:lvl w:ilvl="0" w:tplc="51F0E9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33461"/>
    <w:multiLevelType w:val="hybridMultilevel"/>
    <w:tmpl w:val="9160AA6C"/>
    <w:lvl w:ilvl="0" w:tplc="B716809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9B01B5"/>
    <w:multiLevelType w:val="hybridMultilevel"/>
    <w:tmpl w:val="11C896D4"/>
    <w:lvl w:ilvl="0" w:tplc="6914C0BA">
      <w:start w:val="1"/>
      <w:numFmt w:val="decimal"/>
      <w:pStyle w:val="Kommentar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10892"/>
    <w:multiLevelType w:val="hybridMultilevel"/>
    <w:tmpl w:val="B5786D92"/>
    <w:lvl w:ilvl="0" w:tplc="E07EC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E7405"/>
        <w:sz w:val="28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12"/>
  </w:num>
  <w:num w:numId="5">
    <w:abstractNumId w:val="8"/>
  </w:num>
  <w:num w:numId="6">
    <w:abstractNumId w:val="17"/>
  </w:num>
  <w:num w:numId="7">
    <w:abstractNumId w:val="10"/>
  </w:num>
  <w:num w:numId="8">
    <w:abstractNumId w:val="23"/>
  </w:num>
  <w:num w:numId="9">
    <w:abstractNumId w:val="21"/>
  </w:num>
  <w:num w:numId="10">
    <w:abstractNumId w:val="7"/>
  </w:num>
  <w:num w:numId="11">
    <w:abstractNumId w:val="18"/>
  </w:num>
  <w:num w:numId="12">
    <w:abstractNumId w:val="3"/>
  </w:num>
  <w:num w:numId="13">
    <w:abstractNumId w:val="25"/>
  </w:num>
  <w:num w:numId="14">
    <w:abstractNumId w:val="16"/>
  </w:num>
  <w:num w:numId="15">
    <w:abstractNumId w:val="9"/>
  </w:num>
  <w:num w:numId="16">
    <w:abstractNumId w:val="2"/>
  </w:num>
  <w:num w:numId="17">
    <w:abstractNumId w:val="5"/>
  </w:num>
  <w:num w:numId="18">
    <w:abstractNumId w:val="13"/>
  </w:num>
  <w:num w:numId="19">
    <w:abstractNumId w:val="20"/>
  </w:num>
  <w:num w:numId="20">
    <w:abstractNumId w:val="15"/>
  </w:num>
  <w:num w:numId="21">
    <w:abstractNumId w:val="13"/>
  </w:num>
  <w:num w:numId="22">
    <w:abstractNumId w:val="4"/>
  </w:num>
  <w:num w:numId="23">
    <w:abstractNumId w:val="1"/>
  </w:num>
  <w:num w:numId="24">
    <w:abstractNumId w:val="6"/>
  </w:num>
  <w:num w:numId="25">
    <w:abstractNumId w:val="19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C0"/>
    <w:rsid w:val="000063D9"/>
    <w:rsid w:val="00010BA3"/>
    <w:rsid w:val="000205A9"/>
    <w:rsid w:val="000256DE"/>
    <w:rsid w:val="00025E35"/>
    <w:rsid w:val="0006028D"/>
    <w:rsid w:val="0007195A"/>
    <w:rsid w:val="000727D4"/>
    <w:rsid w:val="00080B31"/>
    <w:rsid w:val="00096226"/>
    <w:rsid w:val="000E1E01"/>
    <w:rsid w:val="000E21F3"/>
    <w:rsid w:val="000F6E65"/>
    <w:rsid w:val="001079B9"/>
    <w:rsid w:val="001115A1"/>
    <w:rsid w:val="00123DAD"/>
    <w:rsid w:val="00124110"/>
    <w:rsid w:val="00143AF9"/>
    <w:rsid w:val="001574F7"/>
    <w:rsid w:val="00192FEE"/>
    <w:rsid w:val="001A45A5"/>
    <w:rsid w:val="001D0541"/>
    <w:rsid w:val="001D69D7"/>
    <w:rsid w:val="001F5921"/>
    <w:rsid w:val="00213DD0"/>
    <w:rsid w:val="00230CBD"/>
    <w:rsid w:val="0024389B"/>
    <w:rsid w:val="002679F2"/>
    <w:rsid w:val="00270CB4"/>
    <w:rsid w:val="0028524B"/>
    <w:rsid w:val="00293706"/>
    <w:rsid w:val="002959BF"/>
    <w:rsid w:val="002A1439"/>
    <w:rsid w:val="002B1FCD"/>
    <w:rsid w:val="002C2C88"/>
    <w:rsid w:val="002D57D4"/>
    <w:rsid w:val="002E04B8"/>
    <w:rsid w:val="002E2606"/>
    <w:rsid w:val="002E6140"/>
    <w:rsid w:val="002F4D30"/>
    <w:rsid w:val="003036A2"/>
    <w:rsid w:val="00304F0E"/>
    <w:rsid w:val="003334E7"/>
    <w:rsid w:val="00355CA6"/>
    <w:rsid w:val="00360091"/>
    <w:rsid w:val="00360825"/>
    <w:rsid w:val="0037736A"/>
    <w:rsid w:val="003B7B9A"/>
    <w:rsid w:val="003E07DA"/>
    <w:rsid w:val="003E7959"/>
    <w:rsid w:val="003F19B9"/>
    <w:rsid w:val="00415AB1"/>
    <w:rsid w:val="00422CB0"/>
    <w:rsid w:val="004238E6"/>
    <w:rsid w:val="00442BD2"/>
    <w:rsid w:val="004900B0"/>
    <w:rsid w:val="00491AB0"/>
    <w:rsid w:val="004A3A06"/>
    <w:rsid w:val="004C4DFE"/>
    <w:rsid w:val="004C6CE7"/>
    <w:rsid w:val="004C724F"/>
    <w:rsid w:val="004C73C2"/>
    <w:rsid w:val="0051411D"/>
    <w:rsid w:val="00520DC5"/>
    <w:rsid w:val="005212EA"/>
    <w:rsid w:val="0052742F"/>
    <w:rsid w:val="00544C8C"/>
    <w:rsid w:val="00550244"/>
    <w:rsid w:val="00593387"/>
    <w:rsid w:val="00597065"/>
    <w:rsid w:val="005B2088"/>
    <w:rsid w:val="005B2865"/>
    <w:rsid w:val="005B6195"/>
    <w:rsid w:val="005C12C9"/>
    <w:rsid w:val="005C405A"/>
    <w:rsid w:val="005F0413"/>
    <w:rsid w:val="00627FAD"/>
    <w:rsid w:val="00635683"/>
    <w:rsid w:val="00645017"/>
    <w:rsid w:val="006646F0"/>
    <w:rsid w:val="00687827"/>
    <w:rsid w:val="00692BAC"/>
    <w:rsid w:val="006B1056"/>
    <w:rsid w:val="006B1A86"/>
    <w:rsid w:val="006C7D92"/>
    <w:rsid w:val="006F46AC"/>
    <w:rsid w:val="00703570"/>
    <w:rsid w:val="00726FCB"/>
    <w:rsid w:val="0074441B"/>
    <w:rsid w:val="0077347F"/>
    <w:rsid w:val="00774B03"/>
    <w:rsid w:val="00775513"/>
    <w:rsid w:val="0079629D"/>
    <w:rsid w:val="007A46F5"/>
    <w:rsid w:val="007A729B"/>
    <w:rsid w:val="007D3E0C"/>
    <w:rsid w:val="007E7EE1"/>
    <w:rsid w:val="007F2FE1"/>
    <w:rsid w:val="007F3F52"/>
    <w:rsid w:val="007F64F6"/>
    <w:rsid w:val="0081167C"/>
    <w:rsid w:val="00814737"/>
    <w:rsid w:val="008305F5"/>
    <w:rsid w:val="00832F4F"/>
    <w:rsid w:val="008514F2"/>
    <w:rsid w:val="00894317"/>
    <w:rsid w:val="008A3786"/>
    <w:rsid w:val="008D7E74"/>
    <w:rsid w:val="008F01C4"/>
    <w:rsid w:val="008F340B"/>
    <w:rsid w:val="00906A52"/>
    <w:rsid w:val="0091643A"/>
    <w:rsid w:val="009329F1"/>
    <w:rsid w:val="0098341B"/>
    <w:rsid w:val="0098627D"/>
    <w:rsid w:val="009A4740"/>
    <w:rsid w:val="009D58AA"/>
    <w:rsid w:val="009D6530"/>
    <w:rsid w:val="009F58E3"/>
    <w:rsid w:val="00A12602"/>
    <w:rsid w:val="00A511C8"/>
    <w:rsid w:val="00A56F6E"/>
    <w:rsid w:val="00A57A54"/>
    <w:rsid w:val="00A649E2"/>
    <w:rsid w:val="00A658B6"/>
    <w:rsid w:val="00A83B46"/>
    <w:rsid w:val="00AB5469"/>
    <w:rsid w:val="00AB72EE"/>
    <w:rsid w:val="00AC06BD"/>
    <w:rsid w:val="00AC07C1"/>
    <w:rsid w:val="00AC08CA"/>
    <w:rsid w:val="00AD1690"/>
    <w:rsid w:val="00AD4549"/>
    <w:rsid w:val="00AE13E4"/>
    <w:rsid w:val="00AE46B7"/>
    <w:rsid w:val="00AF701C"/>
    <w:rsid w:val="00B05083"/>
    <w:rsid w:val="00B17CC0"/>
    <w:rsid w:val="00B213B6"/>
    <w:rsid w:val="00B431FB"/>
    <w:rsid w:val="00B55623"/>
    <w:rsid w:val="00B55EE5"/>
    <w:rsid w:val="00B8369E"/>
    <w:rsid w:val="00BD4FF8"/>
    <w:rsid w:val="00BE163E"/>
    <w:rsid w:val="00BE65B6"/>
    <w:rsid w:val="00BE729E"/>
    <w:rsid w:val="00BF4D6B"/>
    <w:rsid w:val="00C352E8"/>
    <w:rsid w:val="00C53967"/>
    <w:rsid w:val="00C7363B"/>
    <w:rsid w:val="00CC162A"/>
    <w:rsid w:val="00CC7F43"/>
    <w:rsid w:val="00D04194"/>
    <w:rsid w:val="00D33A3B"/>
    <w:rsid w:val="00D37B1F"/>
    <w:rsid w:val="00D6236A"/>
    <w:rsid w:val="00D70ED5"/>
    <w:rsid w:val="00D828B0"/>
    <w:rsid w:val="00DA15D0"/>
    <w:rsid w:val="00DA1F8A"/>
    <w:rsid w:val="00DB751E"/>
    <w:rsid w:val="00DC6323"/>
    <w:rsid w:val="00DE37A2"/>
    <w:rsid w:val="00DF11D1"/>
    <w:rsid w:val="00E01D5B"/>
    <w:rsid w:val="00E032EB"/>
    <w:rsid w:val="00E2077A"/>
    <w:rsid w:val="00E268B1"/>
    <w:rsid w:val="00E26913"/>
    <w:rsid w:val="00E4283B"/>
    <w:rsid w:val="00E44FBC"/>
    <w:rsid w:val="00E45B60"/>
    <w:rsid w:val="00EC13C6"/>
    <w:rsid w:val="00EC4D53"/>
    <w:rsid w:val="00EE2F3C"/>
    <w:rsid w:val="00EE53F7"/>
    <w:rsid w:val="00F04017"/>
    <w:rsid w:val="00F068AF"/>
    <w:rsid w:val="00F27609"/>
    <w:rsid w:val="00F704F8"/>
    <w:rsid w:val="00F769A9"/>
    <w:rsid w:val="00F973A1"/>
    <w:rsid w:val="00FA5A81"/>
    <w:rsid w:val="00FC6EE7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C23E4C"/>
  <w15:docId w15:val="{B3AE7715-B1E7-4EB8-B34B-DF4F016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B7"/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5B6"/>
    <w:pPr>
      <w:keepNext/>
      <w:keepLines/>
      <w:spacing w:before="480" w:after="0"/>
      <w:outlineLvl w:val="0"/>
    </w:pPr>
    <w:rPr>
      <w:rFonts w:eastAsiaTheme="majorEastAsia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5B6"/>
    <w:pPr>
      <w:keepNext/>
      <w:keepLines/>
      <w:spacing w:before="200" w:after="0"/>
      <w:outlineLvl w:val="1"/>
    </w:pPr>
    <w:rPr>
      <w:rFonts w:eastAsiaTheme="majorEastAsia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5B6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5B6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5B6"/>
    <w:pPr>
      <w:spacing w:after="0"/>
    </w:pPr>
    <w:rPr>
      <w:rFonts w:ascii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5B6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65B6"/>
    <w:rPr>
      <w:rFonts w:ascii="Times New Roman" w:eastAsiaTheme="majorEastAsia" w:hAnsi="Times New Roman" w:cs="Times New Roman"/>
      <w:b/>
      <w:bCs/>
      <w:i/>
      <w:iCs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1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4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4F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4F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6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6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6B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6B7"/>
    <w:rPr>
      <w:rFonts w:ascii="Times New Roman" w:hAnsi="Times New Roman" w:cs="Times New Roman"/>
      <w:sz w:val="24"/>
      <w:szCs w:val="24"/>
    </w:rPr>
  </w:style>
  <w:style w:type="paragraph" w:customStyle="1" w:styleId="Kommentar">
    <w:name w:val="Kommentar"/>
    <w:basedOn w:val="Normal"/>
    <w:link w:val="KommentarZchn"/>
    <w:uiPriority w:val="10"/>
    <w:qFormat/>
    <w:rsid w:val="00AE46B7"/>
    <w:pPr>
      <w:numPr>
        <w:numId w:val="3"/>
      </w:numPr>
    </w:pPr>
  </w:style>
  <w:style w:type="character" w:customStyle="1" w:styleId="KommentarZchn">
    <w:name w:val="Kommentar Zchn"/>
    <w:basedOn w:val="DefaultParagraphFont"/>
    <w:link w:val="Kommentar"/>
    <w:uiPriority w:val="10"/>
    <w:rsid w:val="00AE46B7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0244"/>
    <w:rPr>
      <w:i/>
      <w:iCs/>
    </w:rPr>
  </w:style>
  <w:style w:type="character" w:styleId="Hyperlink">
    <w:name w:val="Hyperlink"/>
    <w:basedOn w:val="DefaultParagraphFont"/>
    <w:uiPriority w:val="99"/>
    <w:unhideWhenUsed/>
    <w:rsid w:val="005141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2C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F58E3"/>
    <w:pPr>
      <w:spacing w:after="0"/>
      <w:ind w:left="720"/>
      <w:contextualSpacing/>
    </w:pPr>
    <w:rPr>
      <w:rFonts w:asciiTheme="minorHAnsi" w:eastAsiaTheme="minorEastAsia" w:hAnsiTheme="minorHAnsi" w:cstheme="minorBidi"/>
      <w:lang w:val="it-IT" w:eastAsia="it-IT"/>
    </w:rPr>
  </w:style>
  <w:style w:type="paragraph" w:customStyle="1" w:styleId="Standardrationale">
    <w:name w:val="Standard_rationale"/>
    <w:basedOn w:val="Normal"/>
    <w:rsid w:val="004C73C2"/>
    <w:pPr>
      <w:spacing w:after="200" w:line="276" w:lineRule="auto"/>
      <w:jc w:val="both"/>
    </w:pPr>
    <w:rPr>
      <w:rFonts w:ascii="Arial" w:eastAsia="Times New Roman" w:hAnsi="Arial"/>
      <w:b/>
      <w:i/>
      <w:sz w:val="20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73C2"/>
    <w:rPr>
      <w:rFonts w:eastAsiaTheme="minorEastAsia"/>
      <w:sz w:val="24"/>
      <w:szCs w:val="24"/>
      <w:lang w:val="it-IT"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116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69A9"/>
    <w:pPr>
      <w:spacing w:after="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2A1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3C6"/>
    <w:rPr>
      <w:color w:val="954F72" w:themeColor="followedHyperlink"/>
      <w:u w:val="single"/>
    </w:rPr>
  </w:style>
  <w:style w:type="paragraph" w:customStyle="1" w:styleId="Liste1">
    <w:name w:val="Liste 1"/>
    <w:basedOn w:val="Normal"/>
    <w:rsid w:val="00832F4F"/>
    <w:pPr>
      <w:numPr>
        <w:numId w:val="18"/>
      </w:numPr>
      <w:spacing w:before="120" w:after="0" w:line="276" w:lineRule="auto"/>
      <w:contextualSpacing/>
      <w:jc w:val="both"/>
    </w:pPr>
    <w:rPr>
      <w:rFonts w:ascii="Century Gothic" w:hAnsi="Century Gothic"/>
      <w:sz w:val="22"/>
      <w:szCs w:val="22"/>
      <w:lang w:val="nl-BE"/>
    </w:rPr>
  </w:style>
  <w:style w:type="paragraph" w:styleId="List2">
    <w:name w:val="List 2"/>
    <w:basedOn w:val="Normal"/>
    <w:uiPriority w:val="99"/>
    <w:unhideWhenUsed/>
    <w:rsid w:val="00E45B60"/>
    <w:pPr>
      <w:numPr>
        <w:numId w:val="23"/>
      </w:numPr>
      <w:spacing w:after="120" w:line="259" w:lineRule="auto"/>
      <w:ind w:left="511" w:hanging="227"/>
    </w:pPr>
    <w:rPr>
      <w:rFonts w:ascii="Century Gothic" w:eastAsia="Calibri" w:hAnsi="Century Gothic"/>
      <w:sz w:val="22"/>
      <w:szCs w:val="22"/>
    </w:rPr>
  </w:style>
  <w:style w:type="paragraph" w:customStyle="1" w:styleId="Default">
    <w:name w:val="Default"/>
    <w:link w:val="DefaultZchn"/>
    <w:rsid w:val="00E45B60"/>
    <w:pPr>
      <w:widowControl w:val="0"/>
      <w:autoSpaceDE w:val="0"/>
      <w:autoSpaceDN w:val="0"/>
      <w:adjustRightInd w:val="0"/>
      <w:spacing w:after="160" w:line="259" w:lineRule="auto"/>
    </w:pPr>
    <w:rPr>
      <w:rFonts w:ascii="Century Gothic" w:eastAsiaTheme="minorEastAsia" w:hAnsi="Century Gothic" w:cs="Century Gothic"/>
      <w:color w:val="000000"/>
      <w:lang w:val="it-IT" w:eastAsia="it-IT"/>
    </w:rPr>
  </w:style>
  <w:style w:type="character" w:customStyle="1" w:styleId="DefaultZchn">
    <w:name w:val="Default Zchn"/>
    <w:basedOn w:val="DefaultParagraphFont"/>
    <w:link w:val="Default"/>
    <w:rsid w:val="00E45B60"/>
    <w:rPr>
      <w:rFonts w:ascii="Century Gothic" w:eastAsiaTheme="minorEastAsia" w:hAnsi="Century Gothic" w:cs="Century Gothic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26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docs/h2020-funding-guide/index_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1B8F-8B4D-476C-8653-5C5443F7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Bundesanstalt für Landwirtschaft und Ernährung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Johannes</dc:creator>
  <cp:keywords/>
  <dc:description/>
  <cp:lastModifiedBy>Marijke Hunninck</cp:lastModifiedBy>
  <cp:revision>2</cp:revision>
  <cp:lastPrinted>2019-10-22T11:25:00Z</cp:lastPrinted>
  <dcterms:created xsi:type="dcterms:W3CDTF">2022-05-03T13:39:00Z</dcterms:created>
  <dcterms:modified xsi:type="dcterms:W3CDTF">2022-05-03T13:39:00Z</dcterms:modified>
</cp:coreProperties>
</file>